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21" w:rsidRDefault="00A82421">
      <w:pPr>
        <w:pStyle w:val="Web"/>
      </w:pPr>
      <w:r>
        <w:t>このページで使用するフレームは、お使いのブラウザーではサポートされていません。</w:t>
      </w:r>
    </w:p>
    <w:sectPr w:rsidR="00A82421">
      <w:pgSz w:w="11906" w:h="16838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defaultTabStop w:val="840"/>
  <w:noPunctuationKerning/>
  <w:characterSpacingControl w:val="doNotCompress"/>
  <w:savePreviewPicture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3E97"/>
    <w:rsid w:val="00A82421"/>
    <w:rsid w:val="00A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056DD5D-BB8E-4A2D-93DA-4DD2BF02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rameset>
    <w:framesetSplitbar>
      <w:color w:val="auto"/>
      <w:noBorder/>
      <w:flatBorders/>
    </w:framesetSplitbar>
    <w:frameLayout w:val="rows"/>
    <w:frame>
      <w:name w:val="frSheet"/>
      <w:sourceFileName r:id="rId1"/>
      <w:linkedToFile/>
    </w:frame>
    <w:frame>
      <w:sz w:val="39"/>
      <w:name w:val="frTabs"/>
      <w:sourceFileName r:id="rId2"/>
      <w:linkedToFile/>
    </w:frame>
  </w:frameset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2" Type="http://schemas.openxmlformats.org/officeDocument/2006/relationships/frame" Target="excretion%20manual-sheet.files/tabstrip.docx" TargetMode="External"/><Relationship Id="rId1" Type="http://schemas.openxmlformats.org/officeDocument/2006/relationships/frame" Target="excretion%20manual-sheet.files/sheet001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 hiroykui</dc:creator>
  <cp:keywords/>
  <dc:description/>
  <cp:lastModifiedBy>monma hiroykui</cp:lastModifiedBy>
  <cp:revision>2</cp:revision>
  <dcterms:created xsi:type="dcterms:W3CDTF">2019-06-07T02:36:00Z</dcterms:created>
  <dcterms:modified xsi:type="dcterms:W3CDTF">2019-06-07T02:36:00Z</dcterms:modified>
</cp:coreProperties>
</file>